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1F7C4" w14:textId="7ED699F4" w:rsidR="0052741E" w:rsidRPr="0052741E" w:rsidRDefault="002C132C" w:rsidP="00411809">
      <w:pPr>
        <w:spacing w:after="200"/>
        <w:ind w:right="-2"/>
        <w:jc w:val="center"/>
        <w:rPr>
          <w:rFonts w:ascii="Arial" w:hAnsi="Arial" w:cs="Arial"/>
          <w:b/>
          <w:sz w:val="28"/>
          <w:szCs w:val="28"/>
        </w:rPr>
      </w:pPr>
      <w:r w:rsidRPr="0052741E">
        <w:rPr>
          <w:rFonts w:ascii="Arial" w:hAnsi="Arial" w:cs="Arial"/>
          <w:b/>
          <w:sz w:val="28"/>
          <w:szCs w:val="28"/>
        </w:rPr>
        <w:t xml:space="preserve">Ayudas </w:t>
      </w:r>
      <w:r w:rsidRPr="005B27AF">
        <w:rPr>
          <w:rFonts w:ascii="Arial" w:hAnsi="Arial" w:cs="Arial"/>
          <w:b/>
          <w:sz w:val="28"/>
          <w:szCs w:val="28"/>
          <w:lang w:val="es-ES"/>
        </w:rPr>
        <w:t>para la organización de</w:t>
      </w:r>
      <w:r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Pr="005B27AF">
        <w:rPr>
          <w:rFonts w:ascii="Arial" w:hAnsi="Arial" w:cs="Arial"/>
          <w:b/>
          <w:sz w:val="28"/>
          <w:szCs w:val="28"/>
          <w:lang w:val="es-ES"/>
        </w:rPr>
        <w:t>congresos y reuniones científicas</w:t>
      </w:r>
    </w:p>
    <w:p w14:paraId="68BAD76B" w14:textId="55F7194A" w:rsidR="00E27430" w:rsidRDefault="00C0480C" w:rsidP="00411809">
      <w:pPr>
        <w:spacing w:before="300" w:after="500"/>
        <w:ind w:right="-2"/>
        <w:jc w:val="center"/>
        <w:rPr>
          <w:rFonts w:ascii="Arial" w:hAnsi="Arial" w:cs="Arial"/>
          <w:b/>
          <w:color w:val="833C0B"/>
          <w:sz w:val="32"/>
          <w:szCs w:val="32"/>
        </w:rPr>
      </w:pPr>
      <w:r w:rsidRPr="0008734E">
        <w:rPr>
          <w:rFonts w:ascii="Arial" w:hAnsi="Arial" w:cs="Arial"/>
          <w:b/>
          <w:color w:val="833C0B"/>
          <w:sz w:val="32"/>
          <w:szCs w:val="32"/>
        </w:rPr>
        <w:t>Memoria final</w:t>
      </w:r>
      <w:r w:rsidR="003066E3">
        <w:rPr>
          <w:rFonts w:ascii="Arial" w:hAnsi="Arial" w:cs="Arial"/>
          <w:b/>
          <w:color w:val="833C0B"/>
          <w:sz w:val="32"/>
          <w:szCs w:val="32"/>
        </w:rPr>
        <w:br/>
      </w:r>
      <w:r w:rsidRPr="0008734E">
        <w:rPr>
          <w:rFonts w:ascii="Arial" w:hAnsi="Arial" w:cs="Arial"/>
          <w:b/>
          <w:color w:val="833C0B"/>
          <w:sz w:val="32"/>
          <w:szCs w:val="32"/>
        </w:rPr>
        <w:t>Convocatoria de 202</w:t>
      </w:r>
      <w:r w:rsidR="00AF3E6F">
        <w:rPr>
          <w:rFonts w:ascii="Arial" w:hAnsi="Arial" w:cs="Arial"/>
          <w:b/>
          <w:color w:val="833C0B"/>
          <w:sz w:val="32"/>
          <w:szCs w:val="32"/>
        </w:rPr>
        <w:t>6</w:t>
      </w:r>
    </w:p>
    <w:tbl>
      <w:tblPr>
        <w:tblW w:w="0" w:type="auto"/>
        <w:tblBorders>
          <w:top w:val="single" w:sz="4" w:space="0" w:color="833C0B" w:themeColor="accent2" w:themeShade="80"/>
          <w:left w:val="single" w:sz="4" w:space="0" w:color="833C0B" w:themeColor="accent2" w:themeShade="80"/>
          <w:bottom w:val="single" w:sz="4" w:space="0" w:color="833C0B" w:themeColor="accent2" w:themeShade="80"/>
          <w:right w:val="single" w:sz="4" w:space="0" w:color="833C0B" w:themeColor="accent2" w:themeShade="80"/>
          <w:insideH w:val="single" w:sz="4" w:space="0" w:color="833C0B" w:themeColor="accent2" w:themeShade="80"/>
          <w:insideV w:val="single" w:sz="4" w:space="0" w:color="833C0B" w:themeColor="accent2" w:themeShade="80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122"/>
        <w:gridCol w:w="5528"/>
        <w:gridCol w:w="2544"/>
      </w:tblGrid>
      <w:tr w:rsidR="00092733" w:rsidRPr="00455030" w14:paraId="507E3F61" w14:textId="77777777" w:rsidTr="005B48CB">
        <w:tc>
          <w:tcPr>
            <w:tcW w:w="10194" w:type="dxa"/>
            <w:gridSpan w:val="3"/>
            <w:shd w:val="clear" w:color="auto" w:fill="F7CAAC"/>
          </w:tcPr>
          <w:p w14:paraId="159000E0" w14:textId="4E070827" w:rsidR="00092733" w:rsidRPr="00455030" w:rsidRDefault="005602FE" w:rsidP="005B48CB">
            <w:pPr>
              <w:ind w:right="70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A. Datos de la reunión científica</w:t>
            </w:r>
          </w:p>
        </w:tc>
      </w:tr>
      <w:tr w:rsidR="00092733" w:rsidRPr="00455030" w14:paraId="155A050F" w14:textId="77777777" w:rsidTr="00092733">
        <w:trPr>
          <w:trHeight w:val="227"/>
        </w:trPr>
        <w:tc>
          <w:tcPr>
            <w:tcW w:w="2122" w:type="dxa"/>
            <w:shd w:val="clear" w:color="auto" w:fill="FBE4D5"/>
            <w:vAlign w:val="bottom"/>
          </w:tcPr>
          <w:p w14:paraId="16525A50" w14:textId="70B7191A" w:rsidR="00092733" w:rsidRPr="00455030" w:rsidRDefault="00092733" w:rsidP="005B48C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referencia</w:t>
            </w:r>
          </w:p>
        </w:tc>
        <w:tc>
          <w:tcPr>
            <w:tcW w:w="5528" w:type="dxa"/>
            <w:shd w:val="clear" w:color="auto" w:fill="FBE4D5"/>
            <w:vAlign w:val="bottom"/>
          </w:tcPr>
          <w:p w14:paraId="51B163C8" w14:textId="77777777" w:rsidR="00092733" w:rsidRPr="00455030" w:rsidRDefault="00092733" w:rsidP="005B48C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Responsable (a</w:t>
            </w:r>
            <w:r w:rsidRPr="00455030">
              <w:rPr>
                <w:rFonts w:ascii="Arial" w:hAnsi="Arial" w:cs="Arial"/>
                <w:b/>
                <w:sz w:val="16"/>
                <w:szCs w:val="16"/>
              </w:rPr>
              <w:t>pellidos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y</w:t>
            </w:r>
            <w:r w:rsidRPr="00455030">
              <w:rPr>
                <w:rFonts w:ascii="Arial" w:hAnsi="Arial" w:cs="Arial"/>
                <w:b/>
                <w:sz w:val="16"/>
                <w:szCs w:val="16"/>
              </w:rPr>
              <w:t xml:space="preserve"> nombre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2544" w:type="dxa"/>
            <w:shd w:val="clear" w:color="auto" w:fill="FBE4D5"/>
            <w:vAlign w:val="bottom"/>
          </w:tcPr>
          <w:p w14:paraId="705F5C04" w14:textId="4755BDB5" w:rsidR="00092733" w:rsidRPr="00455030" w:rsidRDefault="00092733" w:rsidP="005B48C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Correo electrónico</w:t>
            </w:r>
          </w:p>
        </w:tc>
      </w:tr>
      <w:tr w:rsidR="00092733" w:rsidRPr="00455030" w14:paraId="72B68026" w14:textId="77777777" w:rsidTr="00092733">
        <w:tc>
          <w:tcPr>
            <w:tcW w:w="2122" w:type="dxa"/>
            <w:shd w:val="clear" w:color="auto" w:fill="auto"/>
            <w:tcMar>
              <w:top w:w="57" w:type="dxa"/>
              <w:bottom w:w="57" w:type="dxa"/>
            </w:tcMar>
          </w:tcPr>
          <w:p w14:paraId="3980D0D0" w14:textId="77777777" w:rsidR="00092733" w:rsidRPr="00455030" w:rsidRDefault="00092733" w:rsidP="005B48CB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528" w:type="dxa"/>
            <w:shd w:val="clear" w:color="auto" w:fill="auto"/>
            <w:tcMar>
              <w:top w:w="57" w:type="dxa"/>
              <w:bottom w:w="57" w:type="dxa"/>
            </w:tcMar>
          </w:tcPr>
          <w:p w14:paraId="62390A4F" w14:textId="77777777" w:rsidR="00092733" w:rsidRPr="00455030" w:rsidRDefault="00092733" w:rsidP="005B48CB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544" w:type="dxa"/>
            <w:shd w:val="clear" w:color="auto" w:fill="auto"/>
          </w:tcPr>
          <w:p w14:paraId="1DD79687" w14:textId="1FA0430D" w:rsidR="00092733" w:rsidRPr="00455030" w:rsidRDefault="00092733" w:rsidP="005B48CB">
            <w:pPr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52F6B0E1" w14:textId="77777777" w:rsidR="00E2785B" w:rsidRPr="00E2785B" w:rsidRDefault="00E2785B" w:rsidP="00E2785B">
      <w:pPr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833C0B" w:themeColor="accent2" w:themeShade="80"/>
          <w:left w:val="single" w:sz="4" w:space="0" w:color="833C0B" w:themeColor="accent2" w:themeShade="80"/>
          <w:bottom w:val="single" w:sz="4" w:space="0" w:color="833C0B" w:themeColor="accent2" w:themeShade="80"/>
          <w:right w:val="single" w:sz="4" w:space="0" w:color="833C0B" w:themeColor="accent2" w:themeShade="80"/>
          <w:insideH w:val="single" w:sz="4" w:space="0" w:color="833C0B" w:themeColor="accent2" w:themeShade="80"/>
          <w:insideV w:val="single" w:sz="4" w:space="0" w:color="833C0B" w:themeColor="accent2" w:themeShade="80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650"/>
        <w:gridCol w:w="2544"/>
      </w:tblGrid>
      <w:tr w:rsidR="00B84BDF" w:rsidRPr="00455030" w14:paraId="3F22EBC0" w14:textId="77777777" w:rsidTr="00B8517B">
        <w:trPr>
          <w:trHeight w:val="227"/>
        </w:trPr>
        <w:tc>
          <w:tcPr>
            <w:tcW w:w="10194" w:type="dxa"/>
            <w:gridSpan w:val="2"/>
            <w:shd w:val="clear" w:color="auto" w:fill="FBE4D5"/>
            <w:vAlign w:val="bottom"/>
          </w:tcPr>
          <w:p w14:paraId="5287CF27" w14:textId="319E4369" w:rsidR="00B84BDF" w:rsidRPr="00455030" w:rsidRDefault="005602FE" w:rsidP="004550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02FE">
              <w:rPr>
                <w:rFonts w:ascii="Arial" w:hAnsi="Arial" w:cs="Arial"/>
                <w:b/>
                <w:sz w:val="16"/>
                <w:szCs w:val="16"/>
              </w:rPr>
              <w:t>Denominación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de la reunión</w:t>
            </w:r>
          </w:p>
        </w:tc>
      </w:tr>
      <w:tr w:rsidR="00B84BDF" w:rsidRPr="00455030" w14:paraId="568C0F9A" w14:textId="77777777" w:rsidTr="00B8517B">
        <w:tc>
          <w:tcPr>
            <w:tcW w:w="10194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9BB03C3" w14:textId="77777777" w:rsidR="00B84BDF" w:rsidRPr="00455030" w:rsidRDefault="00B84BDF" w:rsidP="00455030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C26E65" w:rsidRPr="00455030" w14:paraId="5BC0CA8A" w14:textId="77777777" w:rsidTr="00B8517B">
        <w:trPr>
          <w:trHeight w:val="227"/>
        </w:trPr>
        <w:tc>
          <w:tcPr>
            <w:tcW w:w="10194" w:type="dxa"/>
            <w:gridSpan w:val="2"/>
            <w:shd w:val="clear" w:color="auto" w:fill="FBE4D5"/>
            <w:vAlign w:val="bottom"/>
          </w:tcPr>
          <w:p w14:paraId="563F76E3" w14:textId="64BAC69B" w:rsidR="00C26E65" w:rsidRPr="00455030" w:rsidRDefault="00C26E65" w:rsidP="004550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55030">
              <w:rPr>
                <w:rFonts w:ascii="Arial" w:hAnsi="Arial" w:cs="Arial"/>
                <w:b/>
                <w:sz w:val="16"/>
                <w:szCs w:val="16"/>
              </w:rPr>
              <w:t>Lugar</w:t>
            </w:r>
            <w:r w:rsidR="005834F2">
              <w:rPr>
                <w:rFonts w:ascii="Arial" w:hAnsi="Arial" w:cs="Arial"/>
                <w:b/>
                <w:sz w:val="16"/>
                <w:szCs w:val="16"/>
              </w:rPr>
              <w:t>(es)</w:t>
            </w:r>
            <w:r w:rsidRPr="00455030">
              <w:rPr>
                <w:rFonts w:ascii="Arial" w:hAnsi="Arial" w:cs="Arial"/>
                <w:b/>
                <w:sz w:val="16"/>
                <w:szCs w:val="16"/>
              </w:rPr>
              <w:t xml:space="preserve"> de celebración</w:t>
            </w:r>
          </w:p>
        </w:tc>
      </w:tr>
      <w:tr w:rsidR="00C26E65" w:rsidRPr="00455030" w14:paraId="07A29359" w14:textId="77777777" w:rsidTr="00B8517B">
        <w:tc>
          <w:tcPr>
            <w:tcW w:w="10194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E26F570" w14:textId="77777777" w:rsidR="00C26E65" w:rsidRPr="00455030" w:rsidRDefault="00C26E65" w:rsidP="00455030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5602FE" w:rsidRPr="00455030" w14:paraId="10918036" w14:textId="77777777" w:rsidTr="005602FE">
        <w:trPr>
          <w:trHeight w:val="227"/>
        </w:trPr>
        <w:tc>
          <w:tcPr>
            <w:tcW w:w="7650" w:type="dxa"/>
            <w:shd w:val="clear" w:color="auto" w:fill="FBE4D5"/>
            <w:vAlign w:val="bottom"/>
          </w:tcPr>
          <w:p w14:paraId="0091447E" w14:textId="6946D348" w:rsidR="005602FE" w:rsidRPr="00455030" w:rsidRDefault="005602FE" w:rsidP="005602F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Fecha(s)</w:t>
            </w:r>
            <w:r w:rsidRPr="00455030">
              <w:rPr>
                <w:rFonts w:ascii="Arial" w:hAnsi="Arial" w:cs="Arial"/>
                <w:b/>
                <w:sz w:val="16"/>
                <w:szCs w:val="16"/>
              </w:rPr>
              <w:t xml:space="preserve"> de celebración</w:t>
            </w:r>
          </w:p>
        </w:tc>
        <w:tc>
          <w:tcPr>
            <w:tcW w:w="2544" w:type="dxa"/>
            <w:shd w:val="clear" w:color="auto" w:fill="FBE4D5"/>
            <w:vAlign w:val="bottom"/>
          </w:tcPr>
          <w:p w14:paraId="5FFD3971" w14:textId="77777777" w:rsidR="005602FE" w:rsidRPr="00455030" w:rsidRDefault="005602FE" w:rsidP="004550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55030">
              <w:rPr>
                <w:rFonts w:ascii="Arial" w:hAnsi="Arial" w:cs="Arial"/>
                <w:b/>
                <w:sz w:val="16"/>
                <w:szCs w:val="16"/>
              </w:rPr>
              <w:t>Número de asistentes</w:t>
            </w:r>
          </w:p>
        </w:tc>
      </w:tr>
      <w:tr w:rsidR="005602FE" w:rsidRPr="00455030" w14:paraId="2B189AC2" w14:textId="77777777" w:rsidTr="005602FE">
        <w:tc>
          <w:tcPr>
            <w:tcW w:w="7650" w:type="dxa"/>
            <w:shd w:val="clear" w:color="auto" w:fill="auto"/>
            <w:tcMar>
              <w:top w:w="57" w:type="dxa"/>
              <w:bottom w:w="57" w:type="dxa"/>
            </w:tcMar>
          </w:tcPr>
          <w:p w14:paraId="7507CEB1" w14:textId="77777777" w:rsidR="005602FE" w:rsidRPr="00455030" w:rsidRDefault="005602FE" w:rsidP="00455030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544" w:type="dxa"/>
            <w:shd w:val="clear" w:color="auto" w:fill="auto"/>
            <w:tcMar>
              <w:top w:w="57" w:type="dxa"/>
              <w:bottom w:w="57" w:type="dxa"/>
            </w:tcMar>
          </w:tcPr>
          <w:p w14:paraId="47914533" w14:textId="77777777" w:rsidR="005602FE" w:rsidRPr="00455030" w:rsidRDefault="005602FE" w:rsidP="00455030">
            <w:pPr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37EB51FB" w14:textId="77777777" w:rsidR="00082DDB" w:rsidRDefault="00082DDB"/>
    <w:tbl>
      <w:tblPr>
        <w:tblW w:w="0" w:type="auto"/>
        <w:tblBorders>
          <w:top w:val="single" w:sz="4" w:space="0" w:color="833C0B" w:themeColor="accent2" w:themeShade="80"/>
          <w:left w:val="single" w:sz="4" w:space="0" w:color="833C0B" w:themeColor="accent2" w:themeShade="80"/>
          <w:bottom w:val="single" w:sz="4" w:space="0" w:color="833C0B" w:themeColor="accent2" w:themeShade="80"/>
          <w:right w:val="single" w:sz="4" w:space="0" w:color="833C0B" w:themeColor="accent2" w:themeShade="80"/>
          <w:insideH w:val="single" w:sz="4" w:space="0" w:color="833C0B" w:themeColor="accent2" w:themeShade="80"/>
          <w:insideV w:val="single" w:sz="4" w:space="0" w:color="833C0B" w:themeColor="accent2" w:themeShade="80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0194"/>
      </w:tblGrid>
      <w:tr w:rsidR="00082DDB" w:rsidRPr="00455030" w14:paraId="64D6C130" w14:textId="77777777" w:rsidTr="005B48CB">
        <w:tc>
          <w:tcPr>
            <w:tcW w:w="10194" w:type="dxa"/>
            <w:shd w:val="clear" w:color="auto" w:fill="F7CAAC"/>
          </w:tcPr>
          <w:p w14:paraId="778C84FC" w14:textId="1B25A9B4" w:rsidR="00082DDB" w:rsidRPr="00455030" w:rsidRDefault="00082DDB" w:rsidP="00AE33C2">
            <w:pPr>
              <w:keepNext/>
              <w:ind w:right="70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B. Resultados </w:t>
            </w:r>
            <w:r w:rsidR="005602FE">
              <w:rPr>
                <w:rFonts w:ascii="Arial" w:hAnsi="Arial" w:cs="Arial"/>
                <w:b/>
                <w:sz w:val="18"/>
                <w:szCs w:val="18"/>
              </w:rPr>
              <w:t>de la reunión científica</w:t>
            </w:r>
          </w:p>
        </w:tc>
      </w:tr>
      <w:tr w:rsidR="00AE33C2" w:rsidRPr="00455030" w14:paraId="097A86BF" w14:textId="77777777" w:rsidTr="005B48CB">
        <w:trPr>
          <w:trHeight w:val="227"/>
        </w:trPr>
        <w:tc>
          <w:tcPr>
            <w:tcW w:w="10194" w:type="dxa"/>
            <w:shd w:val="clear" w:color="auto" w:fill="FBE4D5"/>
            <w:vAlign w:val="bottom"/>
          </w:tcPr>
          <w:p w14:paraId="50EF5AC8" w14:textId="0EEC0FEC" w:rsidR="00AE33C2" w:rsidRPr="00455030" w:rsidRDefault="00AE33C2" w:rsidP="00AE33C2">
            <w:pPr>
              <w:keepNext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Señale brevemente los aspectos más reseñables</w:t>
            </w:r>
          </w:p>
        </w:tc>
      </w:tr>
      <w:tr w:rsidR="00AE33C2" w:rsidRPr="00455030" w14:paraId="7CD9C04E" w14:textId="77777777" w:rsidTr="005B48CB">
        <w:trPr>
          <w:trHeight w:val="2835"/>
        </w:trPr>
        <w:tc>
          <w:tcPr>
            <w:tcW w:w="10194" w:type="dxa"/>
            <w:tcBorders>
              <w:bottom w:val="single" w:sz="4" w:space="0" w:color="833C0B" w:themeColor="accent2" w:themeShade="8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9009EE" w14:textId="77777777" w:rsidR="00AE33C2" w:rsidRPr="00455030" w:rsidRDefault="00AE33C2" w:rsidP="005B48CB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E72626" w:rsidRPr="00455030" w14:paraId="250938D3" w14:textId="77777777" w:rsidTr="005B48CB">
        <w:trPr>
          <w:trHeight w:val="227"/>
        </w:trPr>
        <w:tc>
          <w:tcPr>
            <w:tcW w:w="10194" w:type="dxa"/>
            <w:shd w:val="clear" w:color="auto" w:fill="FBE4D5"/>
            <w:vAlign w:val="bottom"/>
          </w:tcPr>
          <w:p w14:paraId="543C36A5" w14:textId="7EBA4C52" w:rsidR="00E72626" w:rsidRPr="00455030" w:rsidRDefault="00F32300" w:rsidP="00AE33C2">
            <w:pPr>
              <w:keepNext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Si </w:t>
            </w:r>
            <w:r w:rsidR="000D5A64">
              <w:rPr>
                <w:rFonts w:ascii="Arial" w:hAnsi="Arial" w:cs="Arial"/>
                <w:b/>
                <w:sz w:val="16"/>
                <w:szCs w:val="16"/>
              </w:rPr>
              <w:t>la reunión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hubiera dado lugar a </w:t>
            </w:r>
            <w:r w:rsidRPr="00F32300">
              <w:rPr>
                <w:rFonts w:ascii="Arial" w:hAnsi="Arial" w:cs="Arial"/>
                <w:b/>
                <w:sz w:val="16"/>
                <w:szCs w:val="16"/>
              </w:rPr>
              <w:t>documentos depositados en repertorios abiertos</w:t>
            </w:r>
            <w:r>
              <w:rPr>
                <w:rFonts w:ascii="Arial" w:hAnsi="Arial" w:cs="Arial"/>
                <w:b/>
                <w:sz w:val="16"/>
                <w:szCs w:val="16"/>
              </w:rPr>
              <w:t>, incluya aquí los enlaces correspondientes.</w:t>
            </w:r>
          </w:p>
        </w:tc>
      </w:tr>
      <w:tr w:rsidR="005834F2" w:rsidRPr="00455030" w14:paraId="5DA7E5B6" w14:textId="77777777" w:rsidTr="007D7D90">
        <w:trPr>
          <w:trHeight w:val="1701"/>
        </w:trPr>
        <w:tc>
          <w:tcPr>
            <w:tcW w:w="10194" w:type="dxa"/>
            <w:tcBorders>
              <w:bottom w:val="single" w:sz="4" w:space="0" w:color="833C0B" w:themeColor="accent2" w:themeShade="8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28AB0A8" w14:textId="77777777" w:rsidR="005834F2" w:rsidRPr="00455030" w:rsidRDefault="005834F2" w:rsidP="005834F2">
            <w:pPr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64036E39" w14:textId="77777777" w:rsidR="00AE33C2" w:rsidRDefault="00AE33C2" w:rsidP="002E50E0">
      <w:pPr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833C0B" w:themeColor="accent2" w:themeShade="80"/>
          <w:left w:val="single" w:sz="4" w:space="0" w:color="833C0B" w:themeColor="accent2" w:themeShade="80"/>
          <w:bottom w:val="single" w:sz="4" w:space="0" w:color="833C0B" w:themeColor="accent2" w:themeShade="80"/>
          <w:right w:val="single" w:sz="4" w:space="0" w:color="833C0B" w:themeColor="accent2" w:themeShade="80"/>
          <w:insideH w:val="single" w:sz="4" w:space="0" w:color="833C0B" w:themeColor="accent2" w:themeShade="80"/>
          <w:insideV w:val="single" w:sz="4" w:space="0" w:color="833C0B" w:themeColor="accent2" w:themeShade="80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0194"/>
      </w:tblGrid>
      <w:tr w:rsidR="006F6524" w:rsidRPr="00455030" w14:paraId="592B6CEB" w14:textId="77777777" w:rsidTr="000459CB">
        <w:tc>
          <w:tcPr>
            <w:tcW w:w="10194" w:type="dxa"/>
            <w:shd w:val="clear" w:color="auto" w:fill="F7CAAC"/>
          </w:tcPr>
          <w:p w14:paraId="37447AE5" w14:textId="77777777" w:rsidR="006F6524" w:rsidRPr="00455030" w:rsidRDefault="006F6524" w:rsidP="000459CB">
            <w:pPr>
              <w:keepNext/>
              <w:ind w:right="70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C. Nota de prensa para la web de la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STMad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-RSEQ (</w:t>
            </w:r>
            <w:hyperlink r:id="rId7" w:history="1">
              <w:r w:rsidRPr="00894EA0">
                <w:rPr>
                  <w:rStyle w:val="Hipervnculo"/>
                  <w:rFonts w:ascii="Arial" w:hAnsi="Arial" w:cs="Arial"/>
                  <w:b/>
                  <w:sz w:val="18"/>
                  <w:szCs w:val="18"/>
                </w:rPr>
                <w:t>stmad.rseq.org</w:t>
              </w:r>
            </w:hyperlink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6F6524" w:rsidRPr="00455030" w14:paraId="481DB1AA" w14:textId="77777777" w:rsidTr="000459CB">
        <w:trPr>
          <w:trHeight w:val="227"/>
        </w:trPr>
        <w:tc>
          <w:tcPr>
            <w:tcW w:w="10194" w:type="dxa"/>
            <w:shd w:val="clear" w:color="auto" w:fill="FBE4D5"/>
            <w:vAlign w:val="bottom"/>
          </w:tcPr>
          <w:p w14:paraId="71FE6961" w14:textId="5421F0E0" w:rsidR="006F6524" w:rsidRPr="00455030" w:rsidRDefault="006F6524" w:rsidP="000459CB">
            <w:pPr>
              <w:keepNext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Si desea que se publique una reseña de la reunión científica en la web de la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STMad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, remita la siguiente información con una redacción, preferentemente, que pudiera permitir su publicación con sólo ligeros retoques editoriales.</w:t>
            </w:r>
          </w:p>
        </w:tc>
      </w:tr>
      <w:tr w:rsidR="006F6524" w:rsidRPr="00455030" w14:paraId="400EB9E5" w14:textId="77777777" w:rsidTr="000459CB">
        <w:trPr>
          <w:trHeight w:val="227"/>
        </w:trPr>
        <w:tc>
          <w:tcPr>
            <w:tcW w:w="10194" w:type="dxa"/>
            <w:shd w:val="clear" w:color="auto" w:fill="FBE4D5"/>
            <w:vAlign w:val="bottom"/>
          </w:tcPr>
          <w:p w14:paraId="3635912A" w14:textId="77777777" w:rsidR="006F6524" w:rsidRPr="00455030" w:rsidRDefault="006F6524" w:rsidP="000459CB">
            <w:pPr>
              <w:keepNext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Título propuesto para la noticia (máximo orientativo de 100 caracteres)</w:t>
            </w:r>
          </w:p>
        </w:tc>
      </w:tr>
      <w:tr w:rsidR="006F6524" w:rsidRPr="00455030" w14:paraId="2D635CD2" w14:textId="77777777" w:rsidTr="000459CB">
        <w:tc>
          <w:tcPr>
            <w:tcW w:w="10194" w:type="dxa"/>
            <w:shd w:val="clear" w:color="auto" w:fill="auto"/>
            <w:tcMar>
              <w:top w:w="57" w:type="dxa"/>
              <w:bottom w:w="57" w:type="dxa"/>
            </w:tcMar>
          </w:tcPr>
          <w:p w14:paraId="0FFE6488" w14:textId="77777777" w:rsidR="006F6524" w:rsidRPr="00455030" w:rsidRDefault="006F6524" w:rsidP="000459CB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6F6524" w:rsidRPr="00455030" w14:paraId="2DA627EC" w14:textId="77777777" w:rsidTr="000459CB">
        <w:trPr>
          <w:trHeight w:val="227"/>
        </w:trPr>
        <w:tc>
          <w:tcPr>
            <w:tcW w:w="10194" w:type="dxa"/>
            <w:shd w:val="clear" w:color="auto" w:fill="FBE4D5"/>
            <w:vAlign w:val="bottom"/>
          </w:tcPr>
          <w:p w14:paraId="57ECAC98" w14:textId="77777777" w:rsidR="006F6524" w:rsidRPr="00455030" w:rsidRDefault="006F6524" w:rsidP="000459CB">
            <w:pPr>
              <w:keepNext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Texto propuesto para la noticia (se aconseja orientativamente entre 1000 y 2000 caracteres)</w:t>
            </w:r>
          </w:p>
        </w:tc>
      </w:tr>
      <w:tr w:rsidR="006F6524" w:rsidRPr="00455030" w14:paraId="3FC86ACC" w14:textId="77777777" w:rsidTr="000459CB">
        <w:trPr>
          <w:trHeight w:val="2835"/>
        </w:trPr>
        <w:tc>
          <w:tcPr>
            <w:tcW w:w="10194" w:type="dxa"/>
            <w:tcBorders>
              <w:bottom w:val="single" w:sz="4" w:space="0" w:color="833C0B" w:themeColor="accent2" w:themeShade="8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A56675E" w14:textId="77777777" w:rsidR="006F6524" w:rsidRPr="00455030" w:rsidRDefault="006F6524" w:rsidP="000459CB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6F6524" w:rsidRPr="00455030" w14:paraId="0D1D0D74" w14:textId="77777777" w:rsidTr="000459CB">
        <w:trPr>
          <w:trHeight w:val="227"/>
        </w:trPr>
        <w:tc>
          <w:tcPr>
            <w:tcW w:w="10194" w:type="dxa"/>
            <w:shd w:val="clear" w:color="auto" w:fill="FBE4D5"/>
            <w:vAlign w:val="bottom"/>
          </w:tcPr>
          <w:p w14:paraId="06B5F24C" w14:textId="77777777" w:rsidR="006F6524" w:rsidRPr="00455030" w:rsidRDefault="006F6524" w:rsidP="000459CB">
            <w:pPr>
              <w:keepNext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URLs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de enlace a más información, documentación, etc.</w:t>
            </w:r>
          </w:p>
        </w:tc>
      </w:tr>
      <w:tr w:rsidR="006F6524" w:rsidRPr="00455030" w14:paraId="5C33E51B" w14:textId="77777777" w:rsidTr="000459CB">
        <w:trPr>
          <w:trHeight w:val="851"/>
        </w:trPr>
        <w:tc>
          <w:tcPr>
            <w:tcW w:w="10194" w:type="dxa"/>
            <w:shd w:val="clear" w:color="auto" w:fill="auto"/>
            <w:tcMar>
              <w:top w:w="57" w:type="dxa"/>
              <w:bottom w:w="57" w:type="dxa"/>
            </w:tcMar>
          </w:tcPr>
          <w:p w14:paraId="2E99C554" w14:textId="77777777" w:rsidR="006F6524" w:rsidRPr="00455030" w:rsidRDefault="006F6524" w:rsidP="000459CB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6F6524" w:rsidRPr="00455030" w14:paraId="03DCDB8C" w14:textId="77777777" w:rsidTr="000459CB">
        <w:trPr>
          <w:trHeight w:val="227"/>
        </w:trPr>
        <w:tc>
          <w:tcPr>
            <w:tcW w:w="10194" w:type="dxa"/>
            <w:shd w:val="clear" w:color="auto" w:fill="FBE4D5"/>
            <w:vAlign w:val="bottom"/>
          </w:tcPr>
          <w:p w14:paraId="4DE9227C" w14:textId="77777777" w:rsidR="006F6524" w:rsidRPr="00455030" w:rsidRDefault="006F6524" w:rsidP="000459CB">
            <w:pPr>
              <w:keepNext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Fotografía para ilustrar la noticia (en su caso, incluir autor y nota de copyright). Se puede adjuntar otra información gráfica o documental en archivos separados.</w:t>
            </w:r>
          </w:p>
        </w:tc>
      </w:tr>
      <w:tr w:rsidR="006F6524" w:rsidRPr="00455030" w14:paraId="7157DCE0" w14:textId="77777777" w:rsidTr="000459CB">
        <w:trPr>
          <w:trHeight w:val="2835"/>
        </w:trPr>
        <w:tc>
          <w:tcPr>
            <w:tcW w:w="10194" w:type="dxa"/>
            <w:tcBorders>
              <w:bottom w:val="single" w:sz="4" w:space="0" w:color="833C0B" w:themeColor="accent2" w:themeShade="8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ADF3DEF" w14:textId="77777777" w:rsidR="006F6524" w:rsidRPr="00455030" w:rsidRDefault="006F6524" w:rsidP="000459CB">
            <w:pPr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6F09737B" w14:textId="77777777" w:rsidR="006F6524" w:rsidRDefault="006F6524" w:rsidP="002E50E0">
      <w:pPr>
        <w:rPr>
          <w:rFonts w:ascii="Arial" w:hAnsi="Arial" w:cs="Arial"/>
          <w:b/>
          <w:sz w:val="20"/>
        </w:rPr>
      </w:pPr>
    </w:p>
    <w:p w14:paraId="12B9543D" w14:textId="77777777" w:rsidR="006F6524" w:rsidRDefault="006F6524" w:rsidP="002E50E0">
      <w:pPr>
        <w:rPr>
          <w:rFonts w:ascii="Arial" w:hAnsi="Arial" w:cs="Arial"/>
          <w:b/>
          <w:sz w:val="20"/>
        </w:rPr>
      </w:pPr>
    </w:p>
    <w:tbl>
      <w:tblPr>
        <w:tblW w:w="10328" w:type="dxa"/>
        <w:tblBorders>
          <w:top w:val="single" w:sz="4" w:space="0" w:color="833C0B" w:themeColor="accent2" w:themeShade="80"/>
          <w:left w:val="single" w:sz="4" w:space="0" w:color="833C0B" w:themeColor="accent2" w:themeShade="80"/>
          <w:bottom w:val="single" w:sz="4" w:space="0" w:color="833C0B" w:themeColor="accent2" w:themeShade="80"/>
          <w:right w:val="single" w:sz="4" w:space="0" w:color="833C0B" w:themeColor="accent2" w:themeShade="80"/>
          <w:insideH w:val="single" w:sz="4" w:space="0" w:color="833C0B" w:themeColor="accent2" w:themeShade="80"/>
          <w:insideV w:val="single" w:sz="4" w:space="0" w:color="833C0B" w:themeColor="accent2" w:themeShade="80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658"/>
        <w:gridCol w:w="3536"/>
        <w:gridCol w:w="134"/>
      </w:tblGrid>
      <w:tr w:rsidR="00082DDB" w:rsidRPr="00455030" w14:paraId="6CFFE0E4" w14:textId="77777777" w:rsidTr="005602FE">
        <w:trPr>
          <w:gridAfter w:val="1"/>
          <w:wAfter w:w="134" w:type="dxa"/>
        </w:trPr>
        <w:tc>
          <w:tcPr>
            <w:tcW w:w="10194" w:type="dxa"/>
            <w:gridSpan w:val="2"/>
            <w:shd w:val="clear" w:color="auto" w:fill="F8CBAC"/>
          </w:tcPr>
          <w:p w14:paraId="0A3D4EAC" w14:textId="30E8531E" w:rsidR="00082DDB" w:rsidRPr="00455030" w:rsidRDefault="005602FE" w:rsidP="00AE33C2">
            <w:pPr>
              <w:keepNext/>
              <w:ind w:right="7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082DDB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sz w:val="18"/>
                <w:szCs w:val="18"/>
              </w:rPr>
              <w:t>Uso de la</w:t>
            </w:r>
            <w:r w:rsidR="00082DDB">
              <w:rPr>
                <w:rFonts w:ascii="Arial" w:hAnsi="Arial" w:cs="Arial"/>
                <w:b/>
                <w:sz w:val="18"/>
                <w:szCs w:val="18"/>
              </w:rPr>
              <w:t xml:space="preserve"> ayuda solicitada</w:t>
            </w:r>
          </w:p>
        </w:tc>
      </w:tr>
      <w:tr w:rsidR="00082DDB" w:rsidRPr="00455030" w14:paraId="535AAC1F" w14:textId="77777777" w:rsidTr="005602FE">
        <w:trPr>
          <w:gridAfter w:val="1"/>
          <w:wAfter w:w="134" w:type="dxa"/>
          <w:trHeight w:val="227"/>
        </w:trPr>
        <w:tc>
          <w:tcPr>
            <w:tcW w:w="10194" w:type="dxa"/>
            <w:gridSpan w:val="2"/>
            <w:shd w:val="clear" w:color="auto" w:fill="FBE5D5"/>
            <w:vAlign w:val="bottom"/>
          </w:tcPr>
          <w:p w14:paraId="209D733D" w14:textId="5BC965D0" w:rsidR="00082DDB" w:rsidRPr="00455030" w:rsidRDefault="00082DDB" w:rsidP="00AE33C2">
            <w:pPr>
              <w:keepNext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Indique las principales partidas de gastos en las que ha invertido la ayuda solicitada. </w:t>
            </w:r>
          </w:p>
        </w:tc>
      </w:tr>
      <w:tr w:rsidR="005602FE" w:rsidRPr="00E579DF" w14:paraId="3A1AD531" w14:textId="045E329C" w:rsidTr="005602FE">
        <w:trPr>
          <w:gridAfter w:val="1"/>
          <w:wAfter w:w="134" w:type="dxa"/>
        </w:trPr>
        <w:tc>
          <w:tcPr>
            <w:tcW w:w="6658" w:type="dxa"/>
            <w:shd w:val="clear" w:color="auto" w:fill="FBE5D5"/>
            <w:tcMar>
              <w:top w:w="57" w:type="dxa"/>
              <w:bottom w:w="57" w:type="dxa"/>
            </w:tcMar>
          </w:tcPr>
          <w:p w14:paraId="588A0D9B" w14:textId="2DA31353" w:rsidR="005602FE" w:rsidRPr="00E579DF" w:rsidRDefault="005602FE" w:rsidP="00AE33C2">
            <w:pPr>
              <w:keepNext/>
              <w:rPr>
                <w:rFonts w:ascii="Arial" w:hAnsi="Arial" w:cs="Arial"/>
                <w:b/>
                <w:sz w:val="16"/>
                <w:szCs w:val="16"/>
              </w:rPr>
            </w:pPr>
            <w:r w:rsidRPr="00E579DF">
              <w:rPr>
                <w:rFonts w:ascii="Arial" w:hAnsi="Arial" w:cs="Arial"/>
                <w:b/>
                <w:sz w:val="16"/>
                <w:szCs w:val="16"/>
              </w:rPr>
              <w:t>Concepto</w:t>
            </w:r>
          </w:p>
        </w:tc>
        <w:tc>
          <w:tcPr>
            <w:tcW w:w="3536" w:type="dxa"/>
            <w:shd w:val="clear" w:color="auto" w:fill="FBE5D5"/>
          </w:tcPr>
          <w:p w14:paraId="5EA1FCAE" w14:textId="77777777" w:rsidR="005602FE" w:rsidRDefault="005602FE" w:rsidP="00AE33C2">
            <w:pPr>
              <w:keepNext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Gasto total (€)</w:t>
            </w:r>
          </w:p>
          <w:p w14:paraId="2CC83C33" w14:textId="07679A8C" w:rsidR="005602FE" w:rsidRDefault="005602FE" w:rsidP="00AE33C2">
            <w:pPr>
              <w:keepNext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[Opcional]</w:t>
            </w:r>
          </w:p>
        </w:tc>
      </w:tr>
      <w:tr w:rsidR="005602FE" w:rsidRPr="003A041F" w14:paraId="02FC2F36" w14:textId="18BA4CD7" w:rsidTr="005602FE">
        <w:trPr>
          <w:gridAfter w:val="1"/>
          <w:wAfter w:w="134" w:type="dxa"/>
        </w:trPr>
        <w:tc>
          <w:tcPr>
            <w:tcW w:w="6658" w:type="dxa"/>
            <w:shd w:val="clear" w:color="auto" w:fill="auto"/>
            <w:tcMar>
              <w:top w:w="57" w:type="dxa"/>
              <w:bottom w:w="57" w:type="dxa"/>
            </w:tcMar>
          </w:tcPr>
          <w:p w14:paraId="32719124" w14:textId="77777777" w:rsidR="005602FE" w:rsidRPr="00455030" w:rsidRDefault="005602FE" w:rsidP="005B48CB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536" w:type="dxa"/>
          </w:tcPr>
          <w:p w14:paraId="3E22A58E" w14:textId="77777777" w:rsidR="005602FE" w:rsidRPr="003A041F" w:rsidRDefault="005602FE" w:rsidP="00082D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602FE" w:rsidRPr="003A041F" w14:paraId="7BF551AD" w14:textId="5235FD12" w:rsidTr="005602FE">
        <w:trPr>
          <w:gridAfter w:val="1"/>
          <w:wAfter w:w="134" w:type="dxa"/>
        </w:trPr>
        <w:tc>
          <w:tcPr>
            <w:tcW w:w="6658" w:type="dxa"/>
            <w:shd w:val="clear" w:color="auto" w:fill="auto"/>
            <w:tcMar>
              <w:top w:w="57" w:type="dxa"/>
              <w:bottom w:w="57" w:type="dxa"/>
            </w:tcMar>
          </w:tcPr>
          <w:p w14:paraId="1FABECB5" w14:textId="77777777" w:rsidR="005602FE" w:rsidRPr="00455030" w:rsidRDefault="005602FE" w:rsidP="005B48CB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536" w:type="dxa"/>
          </w:tcPr>
          <w:p w14:paraId="7C3A7620" w14:textId="77777777" w:rsidR="005602FE" w:rsidRPr="003A041F" w:rsidRDefault="005602FE" w:rsidP="00082D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602FE" w:rsidRPr="003A041F" w14:paraId="04164E11" w14:textId="69D29A9D" w:rsidTr="005602FE">
        <w:trPr>
          <w:gridAfter w:val="1"/>
          <w:wAfter w:w="134" w:type="dxa"/>
        </w:trPr>
        <w:tc>
          <w:tcPr>
            <w:tcW w:w="6658" w:type="dxa"/>
            <w:shd w:val="clear" w:color="auto" w:fill="auto"/>
            <w:tcMar>
              <w:top w:w="57" w:type="dxa"/>
              <w:bottom w:w="57" w:type="dxa"/>
            </w:tcMar>
          </w:tcPr>
          <w:p w14:paraId="0D4B564F" w14:textId="77777777" w:rsidR="005602FE" w:rsidRPr="00455030" w:rsidRDefault="005602FE" w:rsidP="005B48CB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536" w:type="dxa"/>
          </w:tcPr>
          <w:p w14:paraId="4F8275F1" w14:textId="77777777" w:rsidR="005602FE" w:rsidRPr="003A041F" w:rsidRDefault="005602FE" w:rsidP="00082D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602FE" w:rsidRPr="003A041F" w14:paraId="4E1EFB0D" w14:textId="5AF37085" w:rsidTr="005602FE">
        <w:trPr>
          <w:gridAfter w:val="1"/>
          <w:wAfter w:w="134" w:type="dxa"/>
        </w:trPr>
        <w:tc>
          <w:tcPr>
            <w:tcW w:w="6658" w:type="dxa"/>
            <w:shd w:val="clear" w:color="auto" w:fill="auto"/>
            <w:tcMar>
              <w:top w:w="57" w:type="dxa"/>
              <w:bottom w:w="57" w:type="dxa"/>
            </w:tcMar>
          </w:tcPr>
          <w:p w14:paraId="66BDA516" w14:textId="77777777" w:rsidR="005602FE" w:rsidRPr="00455030" w:rsidRDefault="005602FE" w:rsidP="005B48CB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536" w:type="dxa"/>
          </w:tcPr>
          <w:p w14:paraId="48309394" w14:textId="77777777" w:rsidR="005602FE" w:rsidRPr="003A041F" w:rsidRDefault="005602FE" w:rsidP="00082D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82DDB" w:rsidRPr="003A041F" w14:paraId="1ED71928" w14:textId="0A9A78E0" w:rsidTr="005602FE">
        <w:tc>
          <w:tcPr>
            <w:tcW w:w="6658" w:type="dxa"/>
            <w:shd w:val="clear" w:color="auto" w:fill="auto"/>
            <w:tcMar>
              <w:top w:w="57" w:type="dxa"/>
              <w:bottom w:w="57" w:type="dxa"/>
            </w:tcMar>
          </w:tcPr>
          <w:p w14:paraId="1591FB57" w14:textId="77777777" w:rsidR="00082DDB" w:rsidRPr="00455030" w:rsidRDefault="00082DDB" w:rsidP="005B48CB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536" w:type="dxa"/>
          </w:tcPr>
          <w:p w14:paraId="744CE5B2" w14:textId="77777777" w:rsidR="00082DDB" w:rsidRPr="003A041F" w:rsidRDefault="00082DDB" w:rsidP="00082D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4" w:type="dxa"/>
          </w:tcPr>
          <w:p w14:paraId="631BD043" w14:textId="77777777" w:rsidR="00082DDB" w:rsidRPr="003A041F" w:rsidRDefault="00082DDB" w:rsidP="00082D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76B885CF" w14:textId="77777777" w:rsidR="00082DDB" w:rsidRDefault="00082DDB" w:rsidP="002E50E0">
      <w:pPr>
        <w:rPr>
          <w:rFonts w:ascii="Arial" w:hAnsi="Arial" w:cs="Arial"/>
          <w:b/>
          <w:sz w:val="20"/>
        </w:rPr>
      </w:pPr>
    </w:p>
    <w:p w14:paraId="2C711B9E" w14:textId="77777777" w:rsidR="00082DDB" w:rsidRDefault="00082DDB" w:rsidP="002E50E0">
      <w:pPr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833C0B" w:themeColor="accent2" w:themeShade="80"/>
          <w:left w:val="single" w:sz="4" w:space="0" w:color="833C0B" w:themeColor="accent2" w:themeShade="80"/>
          <w:bottom w:val="single" w:sz="4" w:space="0" w:color="833C0B" w:themeColor="accent2" w:themeShade="80"/>
          <w:right w:val="single" w:sz="4" w:space="0" w:color="833C0B" w:themeColor="accent2" w:themeShade="80"/>
          <w:insideH w:val="single" w:sz="4" w:space="0" w:color="833C0B" w:themeColor="accent2" w:themeShade="80"/>
          <w:insideV w:val="single" w:sz="4" w:space="0" w:color="833C0B" w:themeColor="accent2" w:themeShade="80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</w:tblGrid>
      <w:tr w:rsidR="002E50E0" w:rsidRPr="00455030" w14:paraId="45809E6E" w14:textId="77777777" w:rsidTr="00A23F1D">
        <w:trPr>
          <w:trHeight w:val="227"/>
        </w:trPr>
        <w:tc>
          <w:tcPr>
            <w:tcW w:w="4452" w:type="dxa"/>
            <w:shd w:val="clear" w:color="auto" w:fill="FBE4D5"/>
            <w:vAlign w:val="bottom"/>
          </w:tcPr>
          <w:p w14:paraId="4DDD7FE7" w14:textId="77777777" w:rsidR="002E50E0" w:rsidRPr="00455030" w:rsidRDefault="002E50E0" w:rsidP="00AE33C2">
            <w:pPr>
              <w:keepNext/>
              <w:rPr>
                <w:rFonts w:ascii="Arial" w:hAnsi="Arial" w:cs="Arial"/>
                <w:b/>
                <w:sz w:val="16"/>
                <w:szCs w:val="16"/>
              </w:rPr>
            </w:pPr>
            <w:r w:rsidRPr="00455030">
              <w:rPr>
                <w:rFonts w:ascii="Arial" w:hAnsi="Arial" w:cs="Arial"/>
                <w:b/>
                <w:sz w:val="16"/>
                <w:szCs w:val="16"/>
              </w:rPr>
              <w:t>Fecha</w:t>
            </w:r>
          </w:p>
        </w:tc>
      </w:tr>
      <w:tr w:rsidR="002E50E0" w:rsidRPr="00455030" w14:paraId="36478DD6" w14:textId="77777777" w:rsidTr="00A23F1D">
        <w:tc>
          <w:tcPr>
            <w:tcW w:w="4452" w:type="dxa"/>
            <w:shd w:val="clear" w:color="auto" w:fill="auto"/>
            <w:tcMar>
              <w:top w:w="57" w:type="dxa"/>
              <w:bottom w:w="57" w:type="dxa"/>
            </w:tcMar>
          </w:tcPr>
          <w:p w14:paraId="724AAFCF" w14:textId="77777777" w:rsidR="002E50E0" w:rsidRPr="00455030" w:rsidRDefault="002E50E0" w:rsidP="00455030">
            <w:pPr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72192B79" w14:textId="07EDD7B6" w:rsidR="002E50E0" w:rsidRDefault="002E50E0" w:rsidP="002E50E0">
      <w:pPr>
        <w:rPr>
          <w:rFonts w:ascii="Arial" w:hAnsi="Arial" w:cs="Arial"/>
          <w:b/>
          <w:sz w:val="20"/>
        </w:rPr>
      </w:pPr>
    </w:p>
    <w:p w14:paraId="4A790F59" w14:textId="156DCAD0" w:rsidR="00190693" w:rsidRPr="00190693" w:rsidRDefault="00190693" w:rsidP="00190693">
      <w:pPr>
        <w:pStyle w:val="Piedepgina"/>
        <w:rPr>
          <w:rFonts w:ascii="Arial" w:hAnsi="Arial" w:cs="Arial"/>
          <w:sz w:val="18"/>
          <w:szCs w:val="18"/>
          <w:lang w:val="es-ES"/>
        </w:rPr>
      </w:pPr>
      <w:r w:rsidRPr="00190693">
        <w:rPr>
          <w:rFonts w:ascii="Arial" w:hAnsi="Arial" w:cs="Arial"/>
          <w:sz w:val="18"/>
          <w:szCs w:val="18"/>
          <w:lang w:val="es-ES"/>
        </w:rPr>
        <w:t xml:space="preserve">Remitir por correo electrónico a </w:t>
      </w:r>
      <w:hyperlink r:id="rId8" w:history="1">
        <w:r w:rsidRPr="00190693">
          <w:rPr>
            <w:rStyle w:val="Hipervnculo"/>
            <w:rFonts w:ascii="Arial" w:hAnsi="Arial" w:cs="Arial"/>
            <w:sz w:val="18"/>
            <w:szCs w:val="18"/>
            <w:lang w:val="es-ES"/>
          </w:rPr>
          <w:t>antogar@ceu.es</w:t>
        </w:r>
      </w:hyperlink>
      <w:r w:rsidRPr="00190693">
        <w:rPr>
          <w:rFonts w:ascii="Arial" w:hAnsi="Arial" w:cs="Arial"/>
          <w:sz w:val="18"/>
          <w:szCs w:val="18"/>
          <w:lang w:val="es-ES"/>
        </w:rPr>
        <w:t xml:space="preserve">, al finalizar la </w:t>
      </w:r>
      <w:r w:rsidR="005602FE">
        <w:rPr>
          <w:rFonts w:ascii="Arial" w:hAnsi="Arial" w:cs="Arial"/>
          <w:sz w:val="18"/>
          <w:szCs w:val="18"/>
          <w:lang w:val="es-ES"/>
        </w:rPr>
        <w:t>reunión científica</w:t>
      </w:r>
      <w:r w:rsidRPr="00190693">
        <w:rPr>
          <w:rFonts w:ascii="Arial" w:hAnsi="Arial" w:cs="Arial"/>
          <w:sz w:val="18"/>
          <w:szCs w:val="18"/>
          <w:lang w:val="es-ES"/>
        </w:rPr>
        <w:t xml:space="preserve"> y, en todo caso, antes del 1 de diciembre de 202</w:t>
      </w:r>
      <w:r w:rsidR="00AF3E6F">
        <w:rPr>
          <w:rFonts w:ascii="Arial" w:hAnsi="Arial" w:cs="Arial"/>
          <w:sz w:val="18"/>
          <w:szCs w:val="18"/>
          <w:lang w:val="es-ES"/>
        </w:rPr>
        <w:t>6</w:t>
      </w:r>
    </w:p>
    <w:sectPr w:rsidR="00190693" w:rsidRPr="00190693" w:rsidSect="0052741E">
      <w:headerReference w:type="default" r:id="rId9"/>
      <w:pgSz w:w="11906" w:h="16838"/>
      <w:pgMar w:top="567" w:right="851" w:bottom="663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D391D" w14:textId="77777777" w:rsidR="00224316" w:rsidRDefault="00224316" w:rsidP="0052741E">
      <w:r>
        <w:separator/>
      </w:r>
    </w:p>
  </w:endnote>
  <w:endnote w:type="continuationSeparator" w:id="0">
    <w:p w14:paraId="5C9C62DA" w14:textId="77777777" w:rsidR="00224316" w:rsidRDefault="00224316" w:rsidP="0052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dobe Fangsong Std R">
    <w:charset w:val="86"/>
    <w:family w:val="auto"/>
    <w:pitch w:val="variable"/>
    <w:sig w:usb0="00000001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7E566" w14:textId="77777777" w:rsidR="00224316" w:rsidRDefault="00224316" w:rsidP="0052741E">
      <w:r>
        <w:separator/>
      </w:r>
    </w:p>
  </w:footnote>
  <w:footnote w:type="continuationSeparator" w:id="0">
    <w:p w14:paraId="61507054" w14:textId="77777777" w:rsidR="00224316" w:rsidRDefault="00224316" w:rsidP="00527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544"/>
      <w:gridCol w:w="6660"/>
    </w:tblGrid>
    <w:tr w:rsidR="0052741E" w:rsidRPr="002E76B5" w14:paraId="732FE89E" w14:textId="77777777" w:rsidTr="002E76B5">
      <w:tc>
        <w:tcPr>
          <w:tcW w:w="3544" w:type="dxa"/>
          <w:tcBorders>
            <w:bottom w:val="single" w:sz="12" w:space="0" w:color="C55912"/>
          </w:tcBorders>
          <w:shd w:val="clear" w:color="auto" w:fill="auto"/>
          <w:vAlign w:val="center"/>
        </w:tcPr>
        <w:p w14:paraId="7A617F03" w14:textId="6ECD4BF6" w:rsidR="0052741E" w:rsidRPr="00636202" w:rsidRDefault="00936EE5" w:rsidP="0052741E">
          <w:pPr>
            <w:rPr>
              <w:noProof/>
              <w:lang w:val="es-ES" w:eastAsia="es-ES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54E80FE8" wp14:editId="65B714B7">
                <wp:extent cx="1894073" cy="374015"/>
                <wp:effectExtent l="0" t="0" r="0" b="698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2481"/>
                        <a:stretch/>
                      </pic:blipFill>
                      <pic:spPr bwMode="auto">
                        <a:xfrm>
                          <a:off x="0" y="0"/>
                          <a:ext cx="1905707" cy="3763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0" w:type="dxa"/>
          <w:tcBorders>
            <w:bottom w:val="single" w:sz="12" w:space="0" w:color="C55912"/>
          </w:tcBorders>
          <w:shd w:val="clear" w:color="auto" w:fill="auto"/>
          <w:vAlign w:val="center"/>
        </w:tcPr>
        <w:p w14:paraId="0952831D" w14:textId="77777777" w:rsidR="0052741E" w:rsidRPr="002E76B5" w:rsidRDefault="0052741E" w:rsidP="002E76B5">
          <w:pPr>
            <w:spacing w:after="80" w:line="240" w:lineRule="exact"/>
            <w:jc w:val="center"/>
            <w:rPr>
              <w:rFonts w:ascii="Arial" w:eastAsia="Adobe Fangsong Std R" w:hAnsi="Arial" w:cs="Arial"/>
              <w:b/>
              <w:sz w:val="20"/>
            </w:rPr>
          </w:pPr>
          <w:r w:rsidRPr="002E76B5">
            <w:rPr>
              <w:rFonts w:ascii="Arial" w:eastAsia="Adobe Fangsong Std R" w:hAnsi="Arial" w:cs="Arial"/>
              <w:b/>
              <w:sz w:val="20"/>
            </w:rPr>
            <w:t>REAL SOCIEDAD ESPAÑOLA DE QUÍMICA</w:t>
          </w:r>
        </w:p>
        <w:p w14:paraId="3D7CAE1A" w14:textId="1220753A" w:rsidR="0052741E" w:rsidRPr="002E76B5" w:rsidRDefault="0052741E" w:rsidP="002E76B5">
          <w:pPr>
            <w:spacing w:after="80" w:line="240" w:lineRule="exact"/>
            <w:jc w:val="center"/>
            <w:rPr>
              <w:rFonts w:ascii="Arial" w:eastAsia="Adobe Fangsong Std R" w:hAnsi="Arial" w:cs="Arial"/>
              <w:b/>
              <w:sz w:val="20"/>
            </w:rPr>
          </w:pPr>
          <w:r w:rsidRPr="002E76B5">
            <w:rPr>
              <w:rFonts w:ascii="Arial" w:eastAsia="Adobe Fangsong Std R" w:hAnsi="Arial" w:cs="Arial"/>
              <w:b/>
              <w:sz w:val="20"/>
            </w:rPr>
            <w:t>SECCIÓN TERRITORIAL DE MADRID (</w:t>
          </w:r>
          <w:r w:rsidR="00BC30DE">
            <w:rPr>
              <w:rFonts w:ascii="Arial" w:eastAsia="Adobe Fangsong Std R" w:hAnsi="Arial" w:cs="Arial"/>
              <w:b/>
              <w:sz w:val="20"/>
            </w:rPr>
            <w:t>STMad-</w:t>
          </w:r>
          <w:r w:rsidRPr="002E76B5">
            <w:rPr>
              <w:rFonts w:ascii="Arial" w:eastAsia="Adobe Fangsong Std R" w:hAnsi="Arial" w:cs="Arial"/>
              <w:b/>
              <w:sz w:val="20"/>
            </w:rPr>
            <w:t>RSEQ)</w:t>
          </w:r>
        </w:p>
      </w:tc>
    </w:tr>
  </w:tbl>
  <w:p w14:paraId="0FFBF90D" w14:textId="77777777" w:rsidR="0052741E" w:rsidRDefault="0052741E">
    <w:pPr>
      <w:pStyle w:val="Encabezado"/>
    </w:pPr>
  </w:p>
  <w:p w14:paraId="508E20BE" w14:textId="77777777" w:rsidR="0052741E" w:rsidRDefault="005274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AE49A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0742B"/>
    <w:multiLevelType w:val="hybridMultilevel"/>
    <w:tmpl w:val="CB26E622"/>
    <w:lvl w:ilvl="0" w:tplc="4C2CD1EE">
      <w:start w:val="16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24E04BE5"/>
    <w:multiLevelType w:val="hybridMultilevel"/>
    <w:tmpl w:val="B07053D2"/>
    <w:lvl w:ilvl="0" w:tplc="040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5671401"/>
    <w:multiLevelType w:val="hybridMultilevel"/>
    <w:tmpl w:val="6102088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600"/>
    <w:rsid w:val="00082DDB"/>
    <w:rsid w:val="0008734E"/>
    <w:rsid w:val="00092733"/>
    <w:rsid w:val="00096E10"/>
    <w:rsid w:val="000C0E1E"/>
    <w:rsid w:val="000D5A64"/>
    <w:rsid w:val="001001F3"/>
    <w:rsid w:val="00130351"/>
    <w:rsid w:val="001625E2"/>
    <w:rsid w:val="00167BE2"/>
    <w:rsid w:val="00180A1B"/>
    <w:rsid w:val="00190693"/>
    <w:rsid w:val="001A3E85"/>
    <w:rsid w:val="001F05ED"/>
    <w:rsid w:val="00224316"/>
    <w:rsid w:val="002604F7"/>
    <w:rsid w:val="002743CE"/>
    <w:rsid w:val="002C132C"/>
    <w:rsid w:val="002C3215"/>
    <w:rsid w:val="002E50E0"/>
    <w:rsid w:val="002E76B5"/>
    <w:rsid w:val="003066E3"/>
    <w:rsid w:val="00327C3B"/>
    <w:rsid w:val="003970F0"/>
    <w:rsid w:val="00410BEF"/>
    <w:rsid w:val="00411809"/>
    <w:rsid w:val="00455030"/>
    <w:rsid w:val="004578A4"/>
    <w:rsid w:val="00520042"/>
    <w:rsid w:val="005226AE"/>
    <w:rsid w:val="0052741E"/>
    <w:rsid w:val="005300A7"/>
    <w:rsid w:val="005602FE"/>
    <w:rsid w:val="005834F2"/>
    <w:rsid w:val="00586C37"/>
    <w:rsid w:val="00636202"/>
    <w:rsid w:val="00636A5B"/>
    <w:rsid w:val="00676E85"/>
    <w:rsid w:val="006F6524"/>
    <w:rsid w:val="0073554F"/>
    <w:rsid w:val="007520C2"/>
    <w:rsid w:val="00764600"/>
    <w:rsid w:val="007956BF"/>
    <w:rsid w:val="00795799"/>
    <w:rsid w:val="007C288C"/>
    <w:rsid w:val="007D7D90"/>
    <w:rsid w:val="00841567"/>
    <w:rsid w:val="00851A5E"/>
    <w:rsid w:val="00874694"/>
    <w:rsid w:val="008804AF"/>
    <w:rsid w:val="00894EA0"/>
    <w:rsid w:val="008E6B28"/>
    <w:rsid w:val="009143E4"/>
    <w:rsid w:val="00936EE5"/>
    <w:rsid w:val="009B41B6"/>
    <w:rsid w:val="009E176F"/>
    <w:rsid w:val="009E6F59"/>
    <w:rsid w:val="009F2933"/>
    <w:rsid w:val="00A23F1D"/>
    <w:rsid w:val="00A41882"/>
    <w:rsid w:val="00AE33C2"/>
    <w:rsid w:val="00AF3E6F"/>
    <w:rsid w:val="00B02D54"/>
    <w:rsid w:val="00B12FCF"/>
    <w:rsid w:val="00B84BDF"/>
    <w:rsid w:val="00B8517B"/>
    <w:rsid w:val="00BC30DE"/>
    <w:rsid w:val="00C0480C"/>
    <w:rsid w:val="00C06A64"/>
    <w:rsid w:val="00C26E65"/>
    <w:rsid w:val="00C575CA"/>
    <w:rsid w:val="00CE54BA"/>
    <w:rsid w:val="00D6695C"/>
    <w:rsid w:val="00E1570B"/>
    <w:rsid w:val="00E27430"/>
    <w:rsid w:val="00E2785B"/>
    <w:rsid w:val="00E6333C"/>
    <w:rsid w:val="00E72626"/>
    <w:rsid w:val="00EF20C7"/>
    <w:rsid w:val="00EF5501"/>
    <w:rsid w:val="00F32300"/>
    <w:rsid w:val="00FB4257"/>
    <w:rsid w:val="00FC6DE5"/>
    <w:rsid w:val="00FD0A93"/>
    <w:rsid w:val="00FE2A1E"/>
    <w:rsid w:val="00FF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3589771"/>
  <w14:defaultImageDpi w14:val="32767"/>
  <w15:chartTrackingRefBased/>
  <w15:docId w15:val="{61E8D7F5-32B9-E648-80D3-DB68BC053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ind w:left="4536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rFonts w:ascii="Helvetica" w:hAnsi="Helvetica"/>
      <w:b/>
      <w:sz w:val="20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Edwardian Script ITC" w:hAnsi="Edwardian Script ITC"/>
      <w:color w:val="FF0000"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left="1134"/>
      <w:jc w:val="both"/>
    </w:pPr>
  </w:style>
  <w:style w:type="paragraph" w:styleId="Ttulo">
    <w:name w:val="Title"/>
    <w:basedOn w:val="Normal"/>
    <w:qFormat/>
    <w:pPr>
      <w:jc w:val="center"/>
    </w:pPr>
    <w:rPr>
      <w:rFonts w:ascii="Helvetica" w:hAnsi="Helvetica"/>
      <w:b/>
    </w:rPr>
  </w:style>
  <w:style w:type="paragraph" w:styleId="Textoindependiente">
    <w:name w:val="Body Text"/>
    <w:basedOn w:val="Normal"/>
    <w:pPr>
      <w:jc w:val="both"/>
    </w:pPr>
    <w:rPr>
      <w:b/>
      <w:sz w:val="28"/>
      <w:lang w:val="es-ES"/>
    </w:rPr>
  </w:style>
  <w:style w:type="table" w:styleId="Tablaconcuadrcula">
    <w:name w:val="Table Grid"/>
    <w:basedOn w:val="Tablanormal"/>
    <w:uiPriority w:val="59"/>
    <w:rsid w:val="00451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2741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52741E"/>
    <w:rPr>
      <w:sz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2741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741E"/>
    <w:rPr>
      <w:sz w:val="24"/>
      <w:lang w:val="es-ES_tradnl"/>
    </w:rPr>
  </w:style>
  <w:style w:type="character" w:styleId="Hipervnculo">
    <w:name w:val="Hyperlink"/>
    <w:basedOn w:val="Fuentedeprrafopredeter"/>
    <w:uiPriority w:val="99"/>
    <w:unhideWhenUsed/>
    <w:rsid w:val="0019069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9069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94E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1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gar@ceu.es?subject=Memoria%20final.%20Ayuda%20STM-RSEQ%20Convocatoria%202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mad.rseq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guel%20A.%20Sierra\Mis%20documentos\RSEQ\A&#241;o%202005\convocatoria%20premio%202005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convocatoria premio 2005.dot</Template>
  <TotalTime>1</TotalTime>
  <Pages>2</Pages>
  <Words>243</Words>
  <Characters>1451</Characters>
  <Application>Microsoft Office Word</Application>
  <DocSecurity>0</DocSecurity>
  <Lines>65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Complutense Circus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Miguel A. Sierra</dc:creator>
  <cp:keywords/>
  <cp:lastModifiedBy>Luis Rojo</cp:lastModifiedBy>
  <cp:revision>4</cp:revision>
  <cp:lastPrinted>2025-02-18T15:46:00Z</cp:lastPrinted>
  <dcterms:created xsi:type="dcterms:W3CDTF">2026-01-16T15:49:00Z</dcterms:created>
  <dcterms:modified xsi:type="dcterms:W3CDTF">2026-01-16T15:49:00Z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b76dec69-15f2-4783-b8e9-8b219237522e</vt:lpwstr>
  </property>
</Properties>
</file>